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D18AE" w:rsidRDefault="002D18AE">
      <w:pPr>
        <w:rPr>
          <w:sz w:val="48"/>
        </w:rPr>
      </w:pPr>
    </w:p>
    <w:p w:rsidR="002D18AE" w:rsidRDefault="002D18AE">
      <w:pPr>
        <w:rPr>
          <w:sz w:val="48"/>
        </w:rPr>
      </w:pPr>
    </w:p>
    <w:p w:rsidR="002D18AE" w:rsidRDefault="0048644F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11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2D18AE" w:rsidRDefault="0048644F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2D18AE" w:rsidRDefault="002D18AE">
      <w:pPr>
        <w:jc w:val="center"/>
        <w:rPr>
          <w:rFonts w:ascii="宋体" w:hAnsi="宋体"/>
          <w:b/>
          <w:bCs/>
          <w:sz w:val="28"/>
          <w:szCs w:val="30"/>
        </w:rPr>
      </w:pPr>
    </w:p>
    <w:p w:rsidR="002D18AE" w:rsidRDefault="002D18AE">
      <w:pPr>
        <w:jc w:val="center"/>
        <w:rPr>
          <w:rFonts w:ascii="宋体" w:hAnsi="宋体"/>
          <w:sz w:val="28"/>
          <w:szCs w:val="30"/>
        </w:rPr>
      </w:pPr>
    </w:p>
    <w:p w:rsidR="002D18AE" w:rsidRDefault="002D18AE">
      <w:pPr>
        <w:jc w:val="center"/>
        <w:rPr>
          <w:rFonts w:ascii="宋体" w:hAnsi="宋体"/>
          <w:sz w:val="28"/>
          <w:szCs w:val="30"/>
        </w:rPr>
      </w:pPr>
    </w:p>
    <w:p w:rsidR="002D18AE" w:rsidRDefault="002D18AE">
      <w:pPr>
        <w:jc w:val="center"/>
        <w:rPr>
          <w:rFonts w:ascii="宋体" w:hAnsi="宋体"/>
          <w:sz w:val="28"/>
          <w:szCs w:val="30"/>
        </w:rPr>
      </w:pPr>
    </w:p>
    <w:p w:rsidR="002D18AE" w:rsidRDefault="002D18AE">
      <w:pPr>
        <w:jc w:val="center"/>
        <w:rPr>
          <w:rFonts w:ascii="宋体" w:hAnsi="宋体"/>
          <w:sz w:val="28"/>
          <w:szCs w:val="30"/>
        </w:rPr>
      </w:pPr>
    </w:p>
    <w:p w:rsidR="002D18AE" w:rsidRDefault="002D18AE">
      <w:pPr>
        <w:jc w:val="center"/>
        <w:rPr>
          <w:rFonts w:ascii="宋体" w:hAnsi="宋体"/>
          <w:sz w:val="28"/>
          <w:szCs w:val="30"/>
        </w:rPr>
      </w:pPr>
    </w:p>
    <w:p w:rsidR="002D18AE" w:rsidRDefault="002D18AE">
      <w:pPr>
        <w:jc w:val="center"/>
        <w:rPr>
          <w:rFonts w:ascii="宋体" w:hAnsi="宋体"/>
          <w:sz w:val="28"/>
          <w:szCs w:val="30"/>
        </w:rPr>
      </w:pPr>
    </w:p>
    <w:p w:rsidR="002D18AE" w:rsidRDefault="002D18AE">
      <w:pPr>
        <w:jc w:val="center"/>
        <w:rPr>
          <w:rFonts w:ascii="宋体" w:hAnsi="宋体"/>
          <w:sz w:val="28"/>
          <w:szCs w:val="30"/>
        </w:rPr>
      </w:pPr>
    </w:p>
    <w:p w:rsidR="002D18AE" w:rsidRDefault="002D18AE">
      <w:pPr>
        <w:jc w:val="center"/>
        <w:rPr>
          <w:rFonts w:ascii="宋体" w:hAnsi="宋体"/>
          <w:sz w:val="28"/>
          <w:szCs w:val="30"/>
        </w:rPr>
      </w:pPr>
    </w:p>
    <w:p w:rsidR="002D18AE" w:rsidRDefault="002D18AE">
      <w:pPr>
        <w:jc w:val="center"/>
        <w:rPr>
          <w:rFonts w:ascii="宋体" w:hAnsi="宋体"/>
          <w:sz w:val="28"/>
          <w:szCs w:val="30"/>
        </w:rPr>
      </w:pPr>
    </w:p>
    <w:p w:rsidR="002D18AE" w:rsidRDefault="002D18AE">
      <w:pPr>
        <w:jc w:val="center"/>
        <w:rPr>
          <w:rFonts w:ascii="宋体" w:hAnsi="宋体"/>
          <w:sz w:val="28"/>
          <w:szCs w:val="30"/>
        </w:rPr>
      </w:pPr>
    </w:p>
    <w:p w:rsidR="002D18AE" w:rsidRDefault="002D18AE">
      <w:pPr>
        <w:jc w:val="center"/>
        <w:rPr>
          <w:rFonts w:ascii="宋体" w:hAnsi="宋体"/>
          <w:sz w:val="28"/>
          <w:szCs w:val="30"/>
        </w:rPr>
      </w:pPr>
    </w:p>
    <w:p w:rsidR="002D18AE" w:rsidRDefault="0048644F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2D18AE" w:rsidRDefault="0048644F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2D18AE" w:rsidRDefault="002D18AE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2D18AE" w:rsidRDefault="002D18AE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2D18AE" w:rsidRDefault="002D18AE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2D18AE" w:rsidRDefault="002D18AE">
      <w:pPr>
        <w:rPr>
          <w:rFonts w:ascii="宋体" w:hAnsi="宋体"/>
          <w:sz w:val="28"/>
          <w:szCs w:val="30"/>
        </w:rPr>
      </w:pPr>
    </w:p>
    <w:p w:rsidR="002D18AE" w:rsidRPr="009030F1" w:rsidRDefault="002D18AE">
      <w:pPr>
        <w:jc w:val="center"/>
        <w:rPr>
          <w:rFonts w:ascii="宋体" w:hAnsi="宋体"/>
          <w:b/>
          <w:bCs/>
          <w:sz w:val="28"/>
          <w:szCs w:val="30"/>
        </w:rPr>
      </w:pPr>
    </w:p>
    <w:p w:rsidR="002D18AE" w:rsidRDefault="0048644F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2D18AE" w:rsidRDefault="0048644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2D18AE" w:rsidRDefault="0048644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2D18AE" w:rsidRDefault="0048644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2D18AE" w:rsidRDefault="0048644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2023-04-01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2023-06-30</w:t>
      </w:r>
      <w:r>
        <w:rPr>
          <w:rFonts w:ascii="宋体" w:hAnsi="宋体"/>
          <w:szCs w:val="21"/>
        </w:rPr>
        <w:t>止。</w:t>
      </w:r>
    </w:p>
    <w:p w:rsidR="002D18AE" w:rsidRDefault="0048644F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2D18AE">
        <w:trPr>
          <w:trHeight w:val="304"/>
        </w:trPr>
        <w:tc>
          <w:tcPr>
            <w:tcW w:w="3838" w:type="dxa"/>
            <w:vAlign w:val="center"/>
          </w:tcPr>
          <w:p w:rsidR="002D18AE" w:rsidRDefault="0048644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2D18AE" w:rsidRDefault="0048644F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2D18AE">
        <w:trPr>
          <w:trHeight w:val="304"/>
        </w:trPr>
        <w:tc>
          <w:tcPr>
            <w:tcW w:w="3838" w:type="dxa"/>
            <w:vAlign w:val="center"/>
          </w:tcPr>
          <w:p w:rsidR="002D18AE" w:rsidRDefault="0048644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2D18AE" w:rsidRDefault="0048644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11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2D18AE">
        <w:trPr>
          <w:trHeight w:val="304"/>
        </w:trPr>
        <w:tc>
          <w:tcPr>
            <w:tcW w:w="3838" w:type="dxa"/>
            <w:vAlign w:val="center"/>
          </w:tcPr>
          <w:p w:rsidR="002D18AE" w:rsidRDefault="0048644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2D18AE" w:rsidRDefault="0048644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C1438121000181</w:t>
            </w:r>
          </w:p>
        </w:tc>
      </w:tr>
      <w:tr w:rsidR="002D18AE">
        <w:trPr>
          <w:trHeight w:val="304"/>
        </w:trPr>
        <w:tc>
          <w:tcPr>
            <w:tcW w:w="3838" w:type="dxa"/>
            <w:vAlign w:val="center"/>
          </w:tcPr>
          <w:p w:rsidR="002D18AE" w:rsidRDefault="0048644F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2D18AE" w:rsidRDefault="0048644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2D18AE">
        <w:trPr>
          <w:trHeight w:val="304"/>
        </w:trPr>
        <w:tc>
          <w:tcPr>
            <w:tcW w:w="3838" w:type="dxa"/>
            <w:vAlign w:val="center"/>
          </w:tcPr>
          <w:p w:rsidR="002D18AE" w:rsidRDefault="0048644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2D18AE" w:rsidRDefault="0048644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2D18AE">
        <w:trPr>
          <w:trHeight w:val="304"/>
        </w:trPr>
        <w:tc>
          <w:tcPr>
            <w:tcW w:w="3838" w:type="dxa"/>
            <w:vAlign w:val="center"/>
          </w:tcPr>
          <w:p w:rsidR="002D18AE" w:rsidRDefault="0048644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2D18AE" w:rsidRDefault="0048644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2D18AE">
        <w:trPr>
          <w:trHeight w:val="304"/>
        </w:trPr>
        <w:tc>
          <w:tcPr>
            <w:tcW w:w="3838" w:type="dxa"/>
            <w:vAlign w:val="center"/>
          </w:tcPr>
          <w:p w:rsidR="002D18AE" w:rsidRDefault="0048644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2D18AE" w:rsidRDefault="0048644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2022-03-01</w:t>
            </w:r>
          </w:p>
        </w:tc>
      </w:tr>
      <w:tr w:rsidR="002D18AE">
        <w:trPr>
          <w:trHeight w:val="304"/>
        </w:trPr>
        <w:tc>
          <w:tcPr>
            <w:tcW w:w="3838" w:type="dxa"/>
            <w:vAlign w:val="center"/>
          </w:tcPr>
          <w:p w:rsidR="002D18AE" w:rsidRDefault="0048644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2D18AE" w:rsidRDefault="0048644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2D18AE">
        <w:trPr>
          <w:trHeight w:val="321"/>
        </w:trPr>
        <w:tc>
          <w:tcPr>
            <w:tcW w:w="3838" w:type="dxa"/>
            <w:vAlign w:val="center"/>
          </w:tcPr>
          <w:p w:rsidR="002D18AE" w:rsidRDefault="0048644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2D18AE" w:rsidRDefault="0048644F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83,650,210.00</w:t>
            </w:r>
            <w:bookmarkEnd w:id="0"/>
          </w:p>
        </w:tc>
      </w:tr>
      <w:tr w:rsidR="002D18AE">
        <w:trPr>
          <w:trHeight w:val="304"/>
        </w:trPr>
        <w:tc>
          <w:tcPr>
            <w:tcW w:w="3838" w:type="dxa"/>
            <w:vAlign w:val="center"/>
          </w:tcPr>
          <w:p w:rsidR="002D18AE" w:rsidRDefault="0048644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2D18AE" w:rsidRDefault="0048644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[3.4%-4.4%]/</w:t>
            </w:r>
            <w:r>
              <w:rPr>
                <w:rFonts w:ascii="宋体" w:hAnsi="宋体"/>
              </w:rPr>
              <w:t>年</w:t>
            </w:r>
          </w:p>
        </w:tc>
      </w:tr>
      <w:tr w:rsidR="002D18AE">
        <w:trPr>
          <w:trHeight w:val="304"/>
        </w:trPr>
        <w:tc>
          <w:tcPr>
            <w:tcW w:w="3838" w:type="dxa"/>
            <w:vAlign w:val="center"/>
          </w:tcPr>
          <w:p w:rsidR="002D18AE" w:rsidRDefault="0048644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2D18AE" w:rsidRDefault="0048644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2D18AE" w:rsidRDefault="0048644F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2D18AE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2D18AE" w:rsidRDefault="0048644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2D18AE" w:rsidRDefault="0048644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2D18AE">
        <w:trPr>
          <w:trHeight w:val="556"/>
        </w:trPr>
        <w:tc>
          <w:tcPr>
            <w:tcW w:w="3853" w:type="dxa"/>
            <w:vAlign w:val="center"/>
          </w:tcPr>
          <w:p w:rsidR="002D18AE" w:rsidRDefault="004864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0.81</w:t>
            </w:r>
          </w:p>
        </w:tc>
      </w:tr>
      <w:tr w:rsidR="002D18AE">
        <w:trPr>
          <w:trHeight w:val="556"/>
        </w:trPr>
        <w:tc>
          <w:tcPr>
            <w:tcW w:w="3853" w:type="dxa"/>
            <w:vAlign w:val="center"/>
          </w:tcPr>
          <w:p w:rsidR="002D18AE" w:rsidRDefault="004864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4.33</w:t>
            </w:r>
            <w:bookmarkStart w:id="1" w:name="OLE_LINK4"/>
            <w:bookmarkStart w:id="2" w:name="OLE_LINK7"/>
            <w:bookmarkEnd w:id="1"/>
            <w:bookmarkEnd w:id="2"/>
          </w:p>
        </w:tc>
      </w:tr>
    </w:tbl>
    <w:p w:rsidR="002D18AE" w:rsidRDefault="0048644F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2D18AE" w:rsidRDefault="0048644F">
      <w:pPr>
        <w:pStyle w:val="XBRLTitle1"/>
      </w:pPr>
      <w:r>
        <w:rPr>
          <w:rFonts w:hint="eastAsia"/>
        </w:rPr>
        <w:t>主要财务指标</w:t>
      </w:r>
    </w:p>
    <w:p w:rsidR="002D18AE" w:rsidRDefault="0048644F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2D18AE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2D18AE" w:rsidRDefault="0048644F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2D18AE" w:rsidRDefault="0048644F"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2023-06-30</w:t>
            </w:r>
          </w:p>
        </w:tc>
      </w:tr>
      <w:tr w:rsidR="002D18AE">
        <w:trPr>
          <w:trHeight w:val="304"/>
        </w:trPr>
        <w:tc>
          <w:tcPr>
            <w:tcW w:w="3838" w:type="dxa"/>
            <w:vAlign w:val="center"/>
          </w:tcPr>
          <w:p w:rsidR="002D18AE" w:rsidRDefault="0048644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-250,365.71</w:t>
            </w:r>
          </w:p>
        </w:tc>
      </w:tr>
      <w:tr w:rsidR="002D18AE">
        <w:trPr>
          <w:trHeight w:val="304"/>
        </w:trPr>
        <w:tc>
          <w:tcPr>
            <w:tcW w:w="3838" w:type="dxa"/>
            <w:vAlign w:val="center"/>
          </w:tcPr>
          <w:p w:rsidR="002D18AE" w:rsidRDefault="0048644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465,784.69</w:t>
            </w:r>
          </w:p>
        </w:tc>
      </w:tr>
      <w:tr w:rsidR="002D18AE">
        <w:trPr>
          <w:trHeight w:val="304"/>
        </w:trPr>
        <w:tc>
          <w:tcPr>
            <w:tcW w:w="3838" w:type="dxa"/>
            <w:vAlign w:val="center"/>
          </w:tcPr>
          <w:p w:rsidR="002D18AE" w:rsidRDefault="0048644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84,617,653.64</w:t>
            </w:r>
          </w:p>
        </w:tc>
      </w:tr>
      <w:tr w:rsidR="002D18AE">
        <w:trPr>
          <w:trHeight w:val="304"/>
        </w:trPr>
        <w:tc>
          <w:tcPr>
            <w:tcW w:w="3838" w:type="dxa"/>
            <w:vAlign w:val="center"/>
          </w:tcPr>
          <w:p w:rsidR="002D18AE" w:rsidRDefault="0048644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1.0116</w:t>
            </w:r>
          </w:p>
        </w:tc>
      </w:tr>
    </w:tbl>
    <w:p w:rsidR="002D18AE" w:rsidRDefault="0048644F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2D18AE" w:rsidRDefault="0048644F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2D18AE" w:rsidRDefault="002D18AE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2D18AE" w:rsidRDefault="002D18AE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2D18AE" w:rsidRDefault="002D18AE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2D18AE" w:rsidRDefault="002D18AE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2D18AE" w:rsidRDefault="0048644F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2D18AE" w:rsidRDefault="002D18AE">
      <w:pPr>
        <w:rPr>
          <w:lang w:val="zh-CN"/>
        </w:rPr>
      </w:pPr>
    </w:p>
    <w:p w:rsidR="002D18AE" w:rsidRDefault="002D18AE">
      <w:pPr>
        <w:jc w:val="right"/>
      </w:pPr>
    </w:p>
    <w:p w:rsidR="002D18AE" w:rsidRDefault="002D18AE">
      <w:pPr>
        <w:jc w:val="right"/>
      </w:pPr>
    </w:p>
    <w:p w:rsidR="002D18AE" w:rsidRDefault="0048644F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2D18AE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2D18AE" w:rsidRDefault="004864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2D18AE" w:rsidRDefault="004864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2D18AE" w:rsidRDefault="004864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2D18AE" w:rsidRDefault="004864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2D18AE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2D18AE" w:rsidRDefault="002D18A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2D18AE" w:rsidRDefault="002D18A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2D18AE" w:rsidRDefault="004864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2D18AE" w:rsidRDefault="004864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2D18AE" w:rsidRDefault="004864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2D18AE" w:rsidRDefault="004864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2D18A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D18A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D18AE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D18AE" w:rsidRDefault="002D18A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D18AE" w:rsidRDefault="002D18A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2D18AE" w:rsidRDefault="002D18A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2D18AE" w:rsidRDefault="002D18AE">
            <w:pPr>
              <w:jc w:val="right"/>
              <w:rPr>
                <w:rFonts w:ascii="宋体" w:hAnsi="宋体"/>
              </w:rPr>
            </w:pPr>
          </w:p>
        </w:tc>
      </w:tr>
      <w:tr w:rsidR="002D18A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D18A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83,679,491.49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96.42</w:t>
            </w:r>
          </w:p>
        </w:tc>
        <w:tc>
          <w:tcPr>
            <w:tcW w:w="1653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D18A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83,679,491.49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96.42</w:t>
            </w:r>
          </w:p>
        </w:tc>
        <w:tc>
          <w:tcPr>
            <w:tcW w:w="1653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D18AE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D18A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D18A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D18AE" w:rsidRDefault="002D18A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D18AE" w:rsidRDefault="002D18A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2D18AE" w:rsidRDefault="002D18A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2D18AE" w:rsidRDefault="002D18AE">
            <w:pPr>
              <w:jc w:val="right"/>
              <w:rPr>
                <w:rFonts w:ascii="宋体" w:hAnsi="宋体"/>
              </w:rPr>
            </w:pPr>
          </w:p>
        </w:tc>
      </w:tr>
      <w:tr w:rsidR="002D18A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D18AE" w:rsidRDefault="002D18A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D18AE" w:rsidRDefault="002D18A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2D18AE" w:rsidRDefault="002D18A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2D18AE" w:rsidRDefault="002D18AE">
            <w:pPr>
              <w:jc w:val="right"/>
              <w:rPr>
                <w:rFonts w:ascii="宋体" w:hAnsi="宋体"/>
              </w:rPr>
            </w:pPr>
          </w:p>
        </w:tc>
      </w:tr>
      <w:tr w:rsidR="002D18A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D18A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D18AE" w:rsidRDefault="002D18A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D18AE" w:rsidRDefault="002D18A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2D18AE" w:rsidRDefault="002D18A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2D18AE" w:rsidRDefault="002D18AE">
            <w:pPr>
              <w:jc w:val="right"/>
              <w:rPr>
                <w:rFonts w:ascii="宋体" w:hAnsi="宋体"/>
              </w:rPr>
            </w:pPr>
          </w:p>
        </w:tc>
      </w:tr>
      <w:tr w:rsidR="002D18A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D18A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D18A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D18AE" w:rsidRDefault="002D18A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D18AE" w:rsidRDefault="002D18A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2D18AE" w:rsidRDefault="002D18A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2D18AE" w:rsidRDefault="002D18AE">
            <w:pPr>
              <w:jc w:val="right"/>
              <w:rPr>
                <w:rFonts w:ascii="宋体" w:hAnsi="宋体"/>
              </w:rPr>
            </w:pPr>
          </w:p>
        </w:tc>
      </w:tr>
      <w:tr w:rsidR="002D18A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2,551,250.59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2.94</w:t>
            </w:r>
          </w:p>
        </w:tc>
        <w:tc>
          <w:tcPr>
            <w:tcW w:w="1653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D18A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D18A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D18A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AE" w:rsidRDefault="0048644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558,320.30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0.64</w:t>
            </w:r>
          </w:p>
        </w:tc>
        <w:tc>
          <w:tcPr>
            <w:tcW w:w="1653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D18AE">
        <w:trPr>
          <w:jc w:val="center"/>
        </w:trPr>
        <w:tc>
          <w:tcPr>
            <w:tcW w:w="611" w:type="dxa"/>
            <w:shd w:val="clear" w:color="auto" w:fill="auto"/>
          </w:tcPr>
          <w:p w:rsidR="002D18AE" w:rsidRDefault="002D18A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2D18AE" w:rsidRDefault="0048644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86,789,062.38</w:t>
            </w:r>
          </w:p>
        </w:tc>
        <w:tc>
          <w:tcPr>
            <w:tcW w:w="1749" w:type="dxa"/>
            <w:shd w:val="clear" w:color="auto" w:fill="auto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2D18AE" w:rsidRDefault="002D18AE">
      <w:pPr>
        <w:ind w:leftChars="200" w:left="420"/>
        <w:jc w:val="left"/>
        <w:rPr>
          <w:rFonts w:ascii="宋体" w:hAnsi="宋体"/>
          <w:sz w:val="24"/>
        </w:rPr>
      </w:pPr>
    </w:p>
    <w:p w:rsidR="002D18AE" w:rsidRDefault="002D18AE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2D18AE" w:rsidRDefault="0048644F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2D18AE" w:rsidRDefault="0048644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2D18AE" w:rsidRDefault="002D18AE">
      <w:pPr>
        <w:widowControl/>
        <w:jc w:val="left"/>
        <w:rPr>
          <w:rFonts w:ascii="宋体" w:hAnsi="宋体"/>
          <w:sz w:val="24"/>
        </w:rPr>
      </w:pPr>
    </w:p>
    <w:p w:rsidR="002D18AE" w:rsidRDefault="0048644F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2D18AE" w:rsidRDefault="0048644F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2D18AE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2D18AE" w:rsidRDefault="004864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2D18AE" w:rsidRDefault="0048644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2D18AE" w:rsidRDefault="0048644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2D18AE" w:rsidRDefault="0048644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2D18AE">
        <w:tc>
          <w:tcPr>
            <w:tcW w:w="777" w:type="dxa"/>
            <w:shd w:val="clear" w:color="auto" w:fill="auto"/>
            <w:vAlign w:val="center"/>
          </w:tcPr>
          <w:p w:rsidR="002D18AE" w:rsidRDefault="00486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2D18AE" w:rsidRDefault="0048644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彭山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7,563,845.21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8.94</w:t>
            </w:r>
          </w:p>
        </w:tc>
      </w:tr>
      <w:tr w:rsidR="002D18AE">
        <w:tc>
          <w:tcPr>
            <w:tcW w:w="777" w:type="dxa"/>
            <w:shd w:val="clear" w:color="auto" w:fill="auto"/>
            <w:vAlign w:val="center"/>
          </w:tcPr>
          <w:p w:rsidR="002D18AE" w:rsidRDefault="00486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2D18AE" w:rsidRDefault="0048644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7,155,754.79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8.46</w:t>
            </w:r>
          </w:p>
        </w:tc>
      </w:tr>
      <w:tr w:rsidR="002D18AE">
        <w:tc>
          <w:tcPr>
            <w:tcW w:w="777" w:type="dxa"/>
            <w:shd w:val="clear" w:color="auto" w:fill="auto"/>
            <w:vAlign w:val="center"/>
          </w:tcPr>
          <w:p w:rsidR="002D18AE" w:rsidRDefault="00486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2D18AE" w:rsidRDefault="0048644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翠屏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7,011,152.05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8.29</w:t>
            </w:r>
          </w:p>
        </w:tc>
      </w:tr>
      <w:tr w:rsidR="002D18AE">
        <w:tc>
          <w:tcPr>
            <w:tcW w:w="777" w:type="dxa"/>
            <w:shd w:val="clear" w:color="auto" w:fill="auto"/>
            <w:vAlign w:val="center"/>
          </w:tcPr>
          <w:p w:rsidR="002D18AE" w:rsidRDefault="00486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2D18AE" w:rsidRDefault="0048644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眉府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6,314,071.23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7.46</w:t>
            </w:r>
          </w:p>
        </w:tc>
      </w:tr>
      <w:tr w:rsidR="002D18AE">
        <w:tc>
          <w:tcPr>
            <w:tcW w:w="777" w:type="dxa"/>
            <w:shd w:val="clear" w:color="auto" w:fill="auto"/>
            <w:vAlign w:val="center"/>
          </w:tcPr>
          <w:p w:rsidR="002D18AE" w:rsidRDefault="00486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2D18AE" w:rsidRDefault="0048644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G1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5,265,200.00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6.22</w:t>
            </w:r>
          </w:p>
        </w:tc>
      </w:tr>
      <w:tr w:rsidR="002D18AE">
        <w:tc>
          <w:tcPr>
            <w:tcW w:w="777" w:type="dxa"/>
            <w:shd w:val="clear" w:color="auto" w:fill="auto"/>
            <w:vAlign w:val="center"/>
          </w:tcPr>
          <w:p w:rsidR="002D18AE" w:rsidRDefault="00486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2D18AE" w:rsidRDefault="0048644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广元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5,078,308.22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6.00</w:t>
            </w:r>
          </w:p>
        </w:tc>
      </w:tr>
      <w:tr w:rsidR="002D18AE">
        <w:tc>
          <w:tcPr>
            <w:tcW w:w="777" w:type="dxa"/>
            <w:shd w:val="clear" w:color="auto" w:fill="auto"/>
            <w:vAlign w:val="center"/>
          </w:tcPr>
          <w:p w:rsidR="002D18AE" w:rsidRDefault="00486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2D18AE" w:rsidRDefault="0048644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proofErr w:type="gramStart"/>
            <w:r>
              <w:rPr>
                <w:rFonts w:ascii="宋体" w:hAnsi="宋体"/>
                <w:szCs w:val="21"/>
              </w:rPr>
              <w:t>湔江非</w:t>
            </w:r>
            <w:proofErr w:type="gramEnd"/>
            <w:r>
              <w:rPr>
                <w:rFonts w:ascii="宋体" w:hAnsi="宋体"/>
                <w:szCs w:val="21"/>
              </w:rPr>
              <w:t>公开短债</w:t>
            </w:r>
            <w:r>
              <w:rPr>
                <w:rFonts w:ascii="宋体" w:hAnsi="宋体"/>
                <w:szCs w:val="21"/>
              </w:rPr>
              <w:t>D1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5,013,260.27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5.92</w:t>
            </w:r>
          </w:p>
        </w:tc>
      </w:tr>
      <w:tr w:rsidR="002D18AE">
        <w:tc>
          <w:tcPr>
            <w:tcW w:w="777" w:type="dxa"/>
            <w:shd w:val="clear" w:color="auto" w:fill="auto"/>
            <w:vAlign w:val="center"/>
          </w:tcPr>
          <w:p w:rsidR="002D18AE" w:rsidRDefault="00486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2D18AE" w:rsidRDefault="0048644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东坡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4,263,687.67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5.04</w:t>
            </w:r>
          </w:p>
        </w:tc>
      </w:tr>
      <w:tr w:rsidR="002D18AE">
        <w:tc>
          <w:tcPr>
            <w:tcW w:w="777" w:type="dxa"/>
            <w:shd w:val="clear" w:color="auto" w:fill="auto"/>
            <w:vAlign w:val="center"/>
          </w:tcPr>
          <w:p w:rsidR="002D18AE" w:rsidRDefault="00486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2D18AE" w:rsidRDefault="0048644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邛崃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4,261,117.81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5.04</w:t>
            </w:r>
          </w:p>
        </w:tc>
      </w:tr>
      <w:tr w:rsidR="002D18AE">
        <w:tc>
          <w:tcPr>
            <w:tcW w:w="777" w:type="dxa"/>
            <w:shd w:val="clear" w:color="auto" w:fill="auto"/>
            <w:vAlign w:val="center"/>
          </w:tcPr>
          <w:p w:rsidR="002D18AE" w:rsidRDefault="00486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2D18AE" w:rsidRDefault="0048644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PR</w:t>
            </w:r>
            <w:proofErr w:type="gramStart"/>
            <w:r>
              <w:rPr>
                <w:rFonts w:ascii="宋体" w:hAnsi="宋体"/>
                <w:szCs w:val="21"/>
              </w:rPr>
              <w:t>金投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4,186,917.81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2D18AE" w:rsidRDefault="0048644F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4.95</w:t>
            </w:r>
            <w:bookmarkEnd w:id="3"/>
            <w:bookmarkEnd w:id="4"/>
          </w:p>
        </w:tc>
      </w:tr>
    </w:tbl>
    <w:p w:rsidR="002D18AE" w:rsidRDefault="0048644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2D18AE" w:rsidRDefault="0048644F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2D18AE" w:rsidRDefault="0048644F">
      <w:pPr>
        <w:pStyle w:val="XBRLTitle1"/>
      </w:pPr>
      <w:r>
        <w:t>托管人报告</w:t>
      </w:r>
    </w:p>
    <w:p w:rsidR="002D18AE" w:rsidRDefault="0048644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2D18AE" w:rsidRDefault="0048644F">
      <w:pPr>
        <w:pStyle w:val="XBRLTitle1"/>
        <w:rPr>
          <w:lang w:val="en-US"/>
        </w:rPr>
      </w:pPr>
      <w:r>
        <w:rPr>
          <w:rFonts w:hint="eastAsia"/>
          <w:lang w:val="en-US"/>
        </w:rPr>
        <w:lastRenderedPageBreak/>
        <w:t>关联交易情况说明</w:t>
      </w:r>
    </w:p>
    <w:p w:rsidR="002D18AE" w:rsidRDefault="0048644F">
      <w:pPr>
        <w:pStyle w:val="2"/>
        <w:ind w:firstLineChars="200" w:firstLine="420"/>
        <w:rPr>
          <w:rFonts w:ascii="宋体" w:hAnsi="宋体"/>
          <w:b w:val="0"/>
          <w:bCs w:val="0"/>
          <w:kern w:val="2"/>
          <w:sz w:val="21"/>
          <w:szCs w:val="21"/>
          <w:lang w:val="en-US"/>
        </w:rPr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眉府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01</w:t>
      </w:r>
      <w:r w:rsidR="009030F1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="009030F1" w:rsidRPr="009030F1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21天投Y2</w:t>
      </w:r>
      <w:r w:rsidR="009030F1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="009030F1" w:rsidRPr="009030F1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22凉山发展MTN001</w:t>
      </w:r>
      <w:bookmarkStart w:id="5" w:name="_GoBack"/>
      <w:bookmarkEnd w:id="5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联交易。</w:t>
      </w:r>
    </w:p>
    <w:p w:rsidR="002D18AE" w:rsidRDefault="002D18AE">
      <w:pPr>
        <w:jc w:val="left"/>
        <w:rPr>
          <w:rFonts w:asciiTheme="minorEastAsia" w:eastAsiaTheme="minorEastAsia" w:hAnsiTheme="minorEastAsia"/>
          <w:szCs w:val="21"/>
        </w:rPr>
      </w:pPr>
    </w:p>
    <w:p w:rsidR="002D18AE" w:rsidRDefault="002D18AE">
      <w:pPr>
        <w:jc w:val="right"/>
        <w:rPr>
          <w:rFonts w:ascii="宋体" w:hAnsi="宋体"/>
          <w:sz w:val="24"/>
        </w:rPr>
      </w:pPr>
    </w:p>
    <w:p w:rsidR="002D18AE" w:rsidRDefault="002D18AE">
      <w:pPr>
        <w:jc w:val="right"/>
        <w:rPr>
          <w:rFonts w:ascii="宋体" w:hAnsi="宋体"/>
          <w:sz w:val="24"/>
        </w:rPr>
      </w:pPr>
    </w:p>
    <w:p w:rsidR="002D18AE" w:rsidRDefault="002D18AE">
      <w:pPr>
        <w:jc w:val="right"/>
        <w:rPr>
          <w:rFonts w:ascii="宋体" w:hAnsi="宋体"/>
          <w:sz w:val="24"/>
        </w:rPr>
      </w:pPr>
    </w:p>
    <w:p w:rsidR="002D18AE" w:rsidRDefault="002D18AE">
      <w:pPr>
        <w:jc w:val="right"/>
        <w:rPr>
          <w:rFonts w:ascii="宋体" w:hAnsi="宋体"/>
          <w:sz w:val="24"/>
        </w:rPr>
      </w:pPr>
    </w:p>
    <w:p w:rsidR="002D18AE" w:rsidRDefault="0048644F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2D18AE" w:rsidRDefault="0048644F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2D18AE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4F" w:rsidRDefault="0048644F">
      <w:r>
        <w:separator/>
      </w:r>
    </w:p>
  </w:endnote>
  <w:endnote w:type="continuationSeparator" w:id="0">
    <w:p w:rsidR="0048644F" w:rsidRDefault="0048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8AE" w:rsidRDefault="0048644F">
    <w:pPr>
      <w:pStyle w:val="a8"/>
      <w:framePr w:wrap="around" w:vAnchor="text" w:hAnchor="margin" w:xAlign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D18AE" w:rsidRDefault="002D18A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8AE" w:rsidRDefault="0048644F">
    <w:pPr>
      <w:pStyle w:val="a8"/>
      <w:framePr w:wrap="around" w:vAnchor="text" w:hAnchor="margin" w:xAlign="right"/>
      <w:rPr>
        <w:rStyle w:val="af3"/>
      </w:rPr>
    </w:pPr>
    <w:r>
      <w:rPr>
        <w:rStyle w:val="af3"/>
        <w:rFonts w:hint="eastAsia"/>
      </w:rPr>
      <w:t xml:space="preserve"> </w:t>
    </w:r>
  </w:p>
  <w:p w:rsidR="002D18AE" w:rsidRDefault="002D18AE">
    <w:pPr>
      <w:pStyle w:val="a8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4F" w:rsidRDefault="0048644F">
      <w:r>
        <w:separator/>
      </w:r>
    </w:p>
  </w:footnote>
  <w:footnote w:type="continuationSeparator" w:id="0">
    <w:p w:rsidR="0048644F" w:rsidRDefault="00486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18AE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4F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0F1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32E83575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CE4A1E-89C3-4A2E-A700-BF3BFF2E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Date"/>
    <w:basedOn w:val="a"/>
    <w:next w:val="a"/>
    <w:link w:val="a6"/>
    <w:rPr>
      <w:rFonts w:ascii="宋体"/>
      <w:sz w:val="32"/>
      <w:lang w:val="zh-CN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2"/>
    <w:next w:val="3"/>
    <w:link w:val="ab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c">
    <w:name w:val="footnote text"/>
    <w:basedOn w:val="a"/>
    <w:link w:val="ad"/>
    <w:qFormat/>
    <w:pPr>
      <w:snapToGrid w:val="0"/>
      <w:jc w:val="left"/>
    </w:pPr>
    <w:rPr>
      <w:sz w:val="18"/>
      <w:szCs w:val="18"/>
      <w:lang w:val="zh-CN"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Title"/>
    <w:basedOn w:val="1"/>
    <w:next w:val="2"/>
    <w:link w:val="af0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f1">
    <w:name w:val="annotation subject"/>
    <w:basedOn w:val="a4"/>
    <w:next w:val="a4"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</w:style>
  <w:style w:type="character" w:styleId="af4">
    <w:name w:val="annotation reference"/>
    <w:rPr>
      <w:sz w:val="21"/>
      <w:szCs w:val="21"/>
    </w:rPr>
  </w:style>
  <w:style w:type="character" w:styleId="af5">
    <w:name w:val="footnote reference"/>
    <w:rPr>
      <w:vertAlign w:val="superscript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CODE">
    <w:name w:val="CODE"/>
    <w:qFormat/>
    <w:rPr>
      <w:rFonts w:ascii="Courier New" w:hAnsi="Courier New"/>
      <w:spacing w:val="-10"/>
      <w:sz w:val="20"/>
      <w:lang w:val="en-GB" w:eastAsia="zh-CN"/>
    </w:rPr>
  </w:style>
  <w:style w:type="character" w:customStyle="1" w:styleId="ab">
    <w:name w:val="副标题 字符"/>
    <w:link w:val="aa"/>
    <w:qFormat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qFormat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6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</w:style>
  <w:style w:type="character" w:customStyle="1" w:styleId="40">
    <w:name w:val="标题 4 字符"/>
    <w:link w:val="4"/>
    <w:semiHidden/>
    <w:qFormat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a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a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a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d">
    <w:name w:val="脚注文本 字符"/>
    <w:link w:val="ac"/>
    <w:rPr>
      <w:kern w:val="2"/>
      <w:sz w:val="18"/>
      <w:szCs w:val="18"/>
    </w:rPr>
  </w:style>
  <w:style w:type="character" w:customStyle="1" w:styleId="a6">
    <w:name w:val="日期 字符"/>
    <w:link w:val="a5"/>
    <w:rPr>
      <w:rFonts w:ascii="宋体"/>
      <w:kern w:val="2"/>
      <w:sz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DDDB29-391D-48E3-80AD-D8692F91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328</Words>
  <Characters>1876</Characters>
  <Application>Microsoft Office Word</Application>
  <DocSecurity>0</DocSecurity>
  <Lines>15</Lines>
  <Paragraphs>4</Paragraphs>
  <ScaleCrop>false</ScaleCrop>
  <Company>Lenovo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150</cp:revision>
  <cp:lastPrinted>2411-12-31T15:59:00Z</cp:lastPrinted>
  <dcterms:created xsi:type="dcterms:W3CDTF">2020-01-07T12:08:00Z</dcterms:created>
  <dcterms:modified xsi:type="dcterms:W3CDTF">2023-07-14T06:48:00Z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